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70" w:rsidRDefault="00844F70" w:rsidP="00844F70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844F70" w:rsidRDefault="00844F70" w:rsidP="00844F7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844F70" w:rsidRDefault="00844F70" w:rsidP="00844F70"/>
    <w:p w:rsidR="00844F70" w:rsidRDefault="00844F70" w:rsidP="00844F70">
      <w:pPr>
        <w:pStyle w:val="3"/>
      </w:pPr>
      <w:r>
        <w:t>АДМИНИСТРАЦИЯ КЕТОВСКОГО РАЙОНА</w:t>
      </w:r>
    </w:p>
    <w:p w:rsidR="00844F70" w:rsidRDefault="00844F70" w:rsidP="00844F70"/>
    <w:p w:rsidR="00844F70" w:rsidRDefault="00844F70" w:rsidP="00844F70">
      <w:pPr>
        <w:pStyle w:val="2"/>
      </w:pPr>
      <w:r>
        <w:t>ПОСТАНОВЛЕНИЕ</w:t>
      </w:r>
    </w:p>
    <w:p w:rsidR="00844F70" w:rsidRDefault="00844F70" w:rsidP="00844F70"/>
    <w:p w:rsidR="00844F70" w:rsidRDefault="00844F70" w:rsidP="00844F70"/>
    <w:p w:rsidR="00844F70" w:rsidRDefault="00997D8C" w:rsidP="00844F70">
      <w:r>
        <w:t xml:space="preserve">от     </w:t>
      </w:r>
      <w:r w:rsidR="002D5150">
        <w:rPr>
          <w:i/>
          <w:u w:val="single"/>
        </w:rPr>
        <w:t>13 июня</w:t>
      </w:r>
      <w:r w:rsidR="002D5150">
        <w:t>____</w:t>
      </w:r>
      <w:r w:rsidR="00E33C6C">
        <w:t>_</w:t>
      </w:r>
      <w:r w:rsidR="0040165F">
        <w:t>20</w:t>
      </w:r>
      <w:r w:rsidR="00A548F6">
        <w:t>1</w:t>
      </w:r>
      <w:r w:rsidR="00E33C6C">
        <w:t>7</w:t>
      </w:r>
      <w:r>
        <w:t xml:space="preserve"> г.  №    </w:t>
      </w:r>
      <w:r w:rsidR="00E33C6C">
        <w:t>____</w:t>
      </w:r>
      <w:r w:rsidR="002D5150">
        <w:rPr>
          <w:i/>
          <w:u w:val="single"/>
        </w:rPr>
        <w:t>1675</w:t>
      </w:r>
      <w:r w:rsidR="00E33C6C">
        <w:t>_______</w:t>
      </w:r>
      <w:r w:rsidR="00844F70">
        <w:t xml:space="preserve">                 </w:t>
      </w:r>
      <w:r w:rsidR="00E33C6C">
        <w:t xml:space="preserve">            </w:t>
      </w:r>
      <w:r w:rsidR="002D5150">
        <w:t xml:space="preserve"> </w:t>
      </w:r>
      <w:r w:rsidR="00E33C6C">
        <w:t xml:space="preserve">                             </w:t>
      </w:r>
      <w:r w:rsidR="00844F70">
        <w:t xml:space="preserve">        с. Кетово</w:t>
      </w:r>
    </w:p>
    <w:p w:rsidR="00844F70" w:rsidRDefault="00844F70" w:rsidP="00844F70"/>
    <w:p w:rsidR="00B60539" w:rsidRDefault="00B60539" w:rsidP="009D33BD">
      <w:pPr>
        <w:pStyle w:val="a4"/>
        <w:ind w:right="-143"/>
        <w:jc w:val="center"/>
        <w:rPr>
          <w:b/>
          <w:szCs w:val="24"/>
        </w:rPr>
      </w:pPr>
    </w:p>
    <w:p w:rsidR="00B60539" w:rsidRDefault="00B60539" w:rsidP="009D33BD">
      <w:pPr>
        <w:pStyle w:val="a4"/>
        <w:ind w:right="-143"/>
        <w:jc w:val="center"/>
        <w:rPr>
          <w:b/>
          <w:szCs w:val="24"/>
        </w:rPr>
      </w:pPr>
    </w:p>
    <w:p w:rsidR="00844F70" w:rsidRPr="00DE4D55" w:rsidRDefault="0008769A" w:rsidP="009D33BD">
      <w:pPr>
        <w:pStyle w:val="a4"/>
        <w:ind w:right="-143"/>
        <w:jc w:val="center"/>
        <w:rPr>
          <w:b/>
          <w:szCs w:val="24"/>
        </w:rPr>
      </w:pPr>
      <w:r w:rsidRPr="00DE4D55">
        <w:rPr>
          <w:b/>
          <w:szCs w:val="24"/>
        </w:rPr>
        <w:t xml:space="preserve">О разработке </w:t>
      </w:r>
      <w:r w:rsidR="007962A9">
        <w:rPr>
          <w:b/>
          <w:szCs w:val="24"/>
        </w:rPr>
        <w:t xml:space="preserve">документов стратегического планирования муниципального образования </w:t>
      </w:r>
      <w:r w:rsidRPr="00DE4D55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>Кетовск</w:t>
      </w:r>
      <w:r w:rsidR="007962A9">
        <w:rPr>
          <w:b/>
          <w:szCs w:val="24"/>
        </w:rPr>
        <w:t>ий</w:t>
      </w:r>
      <w:r w:rsidR="00844F70" w:rsidRPr="00DE4D55">
        <w:rPr>
          <w:b/>
          <w:szCs w:val="24"/>
        </w:rPr>
        <w:t xml:space="preserve"> район</w:t>
      </w:r>
      <w:r w:rsidR="001E4EBC">
        <w:rPr>
          <w:b/>
          <w:szCs w:val="24"/>
        </w:rPr>
        <w:t xml:space="preserve"> </w:t>
      </w:r>
      <w:r w:rsidR="00844F70" w:rsidRPr="00DE4D55">
        <w:rPr>
          <w:b/>
          <w:szCs w:val="24"/>
        </w:rPr>
        <w:t xml:space="preserve"> </w:t>
      </w:r>
      <w:r w:rsidR="007962A9">
        <w:rPr>
          <w:b/>
          <w:szCs w:val="24"/>
        </w:rPr>
        <w:t>Курганской области</w:t>
      </w:r>
    </w:p>
    <w:p w:rsidR="00B60539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ab/>
      </w:r>
    </w:p>
    <w:p w:rsidR="00B60539" w:rsidRDefault="00B60539" w:rsidP="00DE1FAF">
      <w:pPr>
        <w:pStyle w:val="20"/>
        <w:ind w:right="-65"/>
        <w:rPr>
          <w:szCs w:val="24"/>
        </w:rPr>
      </w:pPr>
    </w:p>
    <w:p w:rsidR="00E25A98" w:rsidRDefault="00844F70" w:rsidP="00B60539">
      <w:pPr>
        <w:pStyle w:val="20"/>
        <w:ind w:right="-65" w:firstLine="708"/>
        <w:rPr>
          <w:szCs w:val="24"/>
        </w:rPr>
      </w:pPr>
      <w:r w:rsidRPr="00DE4D55">
        <w:rPr>
          <w:szCs w:val="24"/>
        </w:rPr>
        <w:t xml:space="preserve">В  </w:t>
      </w:r>
      <w:r w:rsidR="0040165F" w:rsidRPr="00DE4D55">
        <w:rPr>
          <w:szCs w:val="24"/>
        </w:rPr>
        <w:t xml:space="preserve"> соответствии </w:t>
      </w:r>
      <w:r w:rsidR="00A25E2B">
        <w:rPr>
          <w:szCs w:val="24"/>
        </w:rPr>
        <w:t xml:space="preserve">с </w:t>
      </w:r>
      <w:r w:rsidR="0040165F" w:rsidRPr="00DE4D55">
        <w:rPr>
          <w:szCs w:val="24"/>
        </w:rPr>
        <w:t>Федеральным законом от 6</w:t>
      </w:r>
      <w:r w:rsidR="00F9306F">
        <w:rPr>
          <w:szCs w:val="24"/>
        </w:rPr>
        <w:t>.10.2003 г</w:t>
      </w:r>
      <w:r w:rsidR="0040165F" w:rsidRPr="00DE4D55">
        <w:rPr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DE4D55">
        <w:rPr>
          <w:szCs w:val="24"/>
        </w:rPr>
        <w:t xml:space="preserve">, </w:t>
      </w:r>
      <w:r w:rsidR="00F9306F">
        <w:rPr>
          <w:szCs w:val="24"/>
        </w:rPr>
        <w:t xml:space="preserve"> Федер</w:t>
      </w:r>
      <w:r w:rsidR="00D321C9">
        <w:rPr>
          <w:szCs w:val="24"/>
        </w:rPr>
        <w:t>альным законом от 28.06.201</w:t>
      </w:r>
      <w:r w:rsidR="005B3815">
        <w:rPr>
          <w:szCs w:val="24"/>
        </w:rPr>
        <w:t>4</w:t>
      </w:r>
      <w:r w:rsidR="00F9306F">
        <w:rPr>
          <w:szCs w:val="24"/>
        </w:rPr>
        <w:t xml:space="preserve">г </w:t>
      </w:r>
      <w:r w:rsidR="00D321C9">
        <w:rPr>
          <w:szCs w:val="24"/>
        </w:rPr>
        <w:t xml:space="preserve"> </w:t>
      </w:r>
      <w:r w:rsidR="00F9306F">
        <w:rPr>
          <w:szCs w:val="24"/>
        </w:rPr>
        <w:t>№</w:t>
      </w:r>
      <w:r w:rsidR="00D321C9">
        <w:rPr>
          <w:szCs w:val="24"/>
        </w:rPr>
        <w:t>172-ФЗ «</w:t>
      </w:r>
      <w:r w:rsidR="005B3815">
        <w:rPr>
          <w:szCs w:val="24"/>
        </w:rPr>
        <w:t>О</w:t>
      </w:r>
      <w:r w:rsidR="00D321C9">
        <w:rPr>
          <w:szCs w:val="24"/>
        </w:rPr>
        <w:t xml:space="preserve"> стратегическом планировании в Российской Федерации»,</w:t>
      </w:r>
      <w:r w:rsidR="005B3815">
        <w:rPr>
          <w:szCs w:val="24"/>
        </w:rPr>
        <w:t xml:space="preserve"> Решением Кетовской районной Думы  от 25.11.2015 г. №26 «Об утверждении Положения о стратегическом планировании в муниципальном образовании «Кетовский район» и Уставом  муниципального образования Кетовский район</w:t>
      </w:r>
      <w:r w:rsidRPr="00DE4D55">
        <w:rPr>
          <w:szCs w:val="24"/>
        </w:rPr>
        <w:t>, Администрация Кетовского района</w:t>
      </w:r>
      <w:r w:rsidR="00DE1FAF" w:rsidRPr="00DE4D55">
        <w:rPr>
          <w:szCs w:val="24"/>
        </w:rPr>
        <w:t xml:space="preserve"> </w:t>
      </w:r>
      <w:r w:rsidR="00A25E2B">
        <w:rPr>
          <w:szCs w:val="24"/>
        </w:rPr>
        <w:t xml:space="preserve"> </w:t>
      </w:r>
    </w:p>
    <w:p w:rsidR="00844F70" w:rsidRPr="00DE4D55" w:rsidRDefault="00844F70" w:rsidP="00DE1FAF">
      <w:pPr>
        <w:pStyle w:val="20"/>
        <w:ind w:right="-65"/>
        <w:rPr>
          <w:szCs w:val="24"/>
        </w:rPr>
      </w:pPr>
      <w:r w:rsidRPr="00DE4D55">
        <w:rPr>
          <w:szCs w:val="24"/>
        </w:rPr>
        <w:t>ПОСТАНОВЛЯЕТ:</w:t>
      </w:r>
    </w:p>
    <w:p w:rsidR="001833AA" w:rsidRDefault="00E25A98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приступить к разработке </w:t>
      </w:r>
      <w:r w:rsidR="00D376A6">
        <w:rPr>
          <w:sz w:val="24"/>
          <w:szCs w:val="24"/>
        </w:rPr>
        <w:t>П</w:t>
      </w:r>
      <w:r>
        <w:rPr>
          <w:sz w:val="24"/>
          <w:szCs w:val="24"/>
        </w:rPr>
        <w:t>рогноза социально-экономического развития</w:t>
      </w:r>
      <w:r w:rsidR="000C3E4A">
        <w:rPr>
          <w:sz w:val="24"/>
          <w:szCs w:val="24"/>
        </w:rPr>
        <w:t xml:space="preserve"> Кетовского района на 201</w:t>
      </w:r>
      <w:r w:rsidR="003503DE">
        <w:rPr>
          <w:sz w:val="24"/>
          <w:szCs w:val="24"/>
        </w:rPr>
        <w:t>8</w:t>
      </w:r>
      <w:r w:rsidR="000C3E4A">
        <w:rPr>
          <w:sz w:val="24"/>
          <w:szCs w:val="24"/>
        </w:rPr>
        <w:t>-20</w:t>
      </w:r>
      <w:r w:rsidR="003503DE">
        <w:rPr>
          <w:sz w:val="24"/>
          <w:szCs w:val="24"/>
        </w:rPr>
        <w:t>20</w:t>
      </w:r>
      <w:r w:rsidR="000C3E4A">
        <w:rPr>
          <w:sz w:val="24"/>
          <w:szCs w:val="24"/>
        </w:rPr>
        <w:t xml:space="preserve"> гг.</w:t>
      </w:r>
    </w:p>
    <w:p w:rsidR="00D376A6" w:rsidRPr="00075031" w:rsidRDefault="00D376A6" w:rsidP="00D376A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срок окончания разработки проекта Прогноза социально-экономического развития Кетовского района на 201</w:t>
      </w:r>
      <w:r w:rsidR="003503DE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3503DE">
        <w:rPr>
          <w:sz w:val="24"/>
          <w:szCs w:val="24"/>
        </w:rPr>
        <w:t>20</w:t>
      </w:r>
      <w:r>
        <w:rPr>
          <w:sz w:val="24"/>
          <w:szCs w:val="24"/>
        </w:rPr>
        <w:t xml:space="preserve"> гг.- </w:t>
      </w:r>
      <w:r w:rsidR="009432F4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9432F4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E17596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1833AA" w:rsidRDefault="00D376A6" w:rsidP="00CC1F2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срок утверждения Прогноза социально-экономического развития Кетовского района на 201</w:t>
      </w:r>
      <w:r w:rsidR="00E17596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E17596">
        <w:rPr>
          <w:sz w:val="24"/>
          <w:szCs w:val="24"/>
        </w:rPr>
        <w:t xml:space="preserve">20 </w:t>
      </w:r>
      <w:r>
        <w:rPr>
          <w:sz w:val="24"/>
          <w:szCs w:val="24"/>
        </w:rPr>
        <w:t>гг.- до 15.11.201</w:t>
      </w:r>
      <w:r w:rsidR="00E17596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9432F4" w:rsidRDefault="00055C30" w:rsidP="009432F4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432F4">
        <w:rPr>
          <w:sz w:val="24"/>
          <w:szCs w:val="24"/>
        </w:rPr>
        <w:t xml:space="preserve">Отдел экономики, торговли, труда и инвестиций Администрации Кетовского района определить уполномоченным органом по организации разработки </w:t>
      </w:r>
      <w:r w:rsidR="009432F4">
        <w:rPr>
          <w:sz w:val="24"/>
          <w:szCs w:val="24"/>
        </w:rPr>
        <w:t>Прогноза социально-экономического развития Кетовского района на 2018-2020 гг.</w:t>
      </w:r>
    </w:p>
    <w:p w:rsidR="00C034DF" w:rsidRPr="00574FF6" w:rsidRDefault="00574FF6" w:rsidP="00574FF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C034DF" w:rsidRPr="00574FF6">
        <w:rPr>
          <w:rFonts w:cs="Arial"/>
          <w:sz w:val="24"/>
          <w:szCs w:val="24"/>
        </w:rPr>
        <w:t xml:space="preserve">ри разработке </w:t>
      </w:r>
      <w:r w:rsidR="00383A6F">
        <w:rPr>
          <w:rFonts w:cs="Arial"/>
          <w:sz w:val="24"/>
          <w:szCs w:val="24"/>
        </w:rPr>
        <w:t>Прогноза</w:t>
      </w:r>
      <w:r w:rsidR="00383A6F" w:rsidRPr="00383A6F">
        <w:rPr>
          <w:sz w:val="24"/>
          <w:szCs w:val="24"/>
        </w:rPr>
        <w:t xml:space="preserve"> </w:t>
      </w:r>
      <w:r w:rsidR="00383A6F">
        <w:rPr>
          <w:sz w:val="24"/>
          <w:szCs w:val="24"/>
        </w:rPr>
        <w:t>социально-экономического развития Кетовского района на 2018-2020 гг.</w:t>
      </w:r>
      <w:r w:rsidR="00C034DF" w:rsidRPr="00574FF6">
        <w:rPr>
          <w:rFonts w:cs="Arial"/>
          <w:sz w:val="24"/>
          <w:szCs w:val="24"/>
        </w:rPr>
        <w:t xml:space="preserve"> использовать </w:t>
      </w:r>
      <w:r>
        <w:rPr>
          <w:rFonts w:cs="Arial"/>
          <w:sz w:val="24"/>
          <w:szCs w:val="24"/>
        </w:rPr>
        <w:t xml:space="preserve">рекомендованные  постановлением </w:t>
      </w:r>
      <w:r w:rsidR="00C15816">
        <w:rPr>
          <w:rFonts w:cs="Arial"/>
          <w:sz w:val="24"/>
          <w:szCs w:val="24"/>
        </w:rPr>
        <w:t xml:space="preserve"> Правительства  Курганской области</w:t>
      </w:r>
      <w:r w:rsidR="001B4DF5">
        <w:rPr>
          <w:rFonts w:cs="Arial"/>
          <w:sz w:val="24"/>
          <w:szCs w:val="24"/>
        </w:rPr>
        <w:t xml:space="preserve"> №176 от 14.06.16 г.</w:t>
      </w:r>
      <w:r w:rsidR="00C15816">
        <w:rPr>
          <w:rFonts w:cs="Arial"/>
          <w:sz w:val="24"/>
          <w:szCs w:val="24"/>
        </w:rPr>
        <w:t xml:space="preserve">  «О стратегическом планировании в муниципальных образованиях Курганской области» </w:t>
      </w:r>
      <w:r w:rsidR="00C034DF" w:rsidRPr="00574FF6">
        <w:rPr>
          <w:rFonts w:cs="Arial"/>
          <w:sz w:val="24"/>
          <w:szCs w:val="24"/>
        </w:rPr>
        <w:t>унифицированные формы документов:</w:t>
      </w:r>
    </w:p>
    <w:p w:rsidR="00C034DF" w:rsidRPr="00477B96" w:rsidRDefault="00477B96" w:rsidP="00477B96">
      <w:pPr>
        <w:pStyle w:val="ad"/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1) прогноз</w:t>
      </w:r>
      <w:r w:rsidR="00C034DF" w:rsidRPr="00477B96">
        <w:rPr>
          <w:rFonts w:eastAsia="Arial"/>
          <w:sz w:val="24"/>
          <w:szCs w:val="24"/>
        </w:rPr>
        <w:t xml:space="preserve"> социально-экономического развития </w:t>
      </w:r>
      <w:r w:rsidR="00B62C8A">
        <w:rPr>
          <w:rFonts w:eastAsia="Arial"/>
          <w:sz w:val="24"/>
          <w:szCs w:val="24"/>
        </w:rPr>
        <w:t xml:space="preserve">муниципального образования </w:t>
      </w:r>
      <w:r>
        <w:rPr>
          <w:rFonts w:eastAsia="Arial"/>
          <w:sz w:val="24"/>
          <w:szCs w:val="24"/>
        </w:rPr>
        <w:t>Кетовского района</w:t>
      </w:r>
      <w:r w:rsidR="00C034DF" w:rsidRPr="00477B96">
        <w:rPr>
          <w:rFonts w:eastAsia="Arial"/>
          <w:sz w:val="24"/>
          <w:szCs w:val="24"/>
        </w:rPr>
        <w:t xml:space="preserve"> Курганской области согласно приложению </w:t>
      </w:r>
      <w:r w:rsidR="00770AA4">
        <w:rPr>
          <w:rFonts w:eastAsia="Arial"/>
          <w:sz w:val="24"/>
          <w:szCs w:val="24"/>
        </w:rPr>
        <w:t xml:space="preserve"> к настоящему постановлению.</w:t>
      </w:r>
    </w:p>
    <w:p w:rsidR="0011193A" w:rsidRDefault="005D7D5F" w:rsidP="00CC1F26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органам местного самоуправления</w:t>
      </w:r>
      <w:r w:rsidR="00D473AC">
        <w:rPr>
          <w:sz w:val="24"/>
          <w:szCs w:val="24"/>
        </w:rPr>
        <w:t xml:space="preserve"> муниципальных образований Кетовского района приступить к разработке</w:t>
      </w:r>
      <w:r w:rsidR="0084766A">
        <w:rPr>
          <w:sz w:val="24"/>
          <w:szCs w:val="24"/>
        </w:rPr>
        <w:t xml:space="preserve"> документов стратегического планирования и при разработке документов стратегического планирования использовать унифицированные формы документов:</w:t>
      </w:r>
    </w:p>
    <w:p w:rsidR="0084766A" w:rsidRDefault="0084766A" w:rsidP="0084766A">
      <w:pPr>
        <w:tabs>
          <w:tab w:val="left" w:pos="993"/>
        </w:tabs>
        <w:ind w:right="-99" w:firstLine="70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1) прогноз</w:t>
      </w:r>
      <w:r w:rsidRPr="00477B96">
        <w:rPr>
          <w:rFonts w:eastAsia="Arial"/>
          <w:sz w:val="24"/>
          <w:szCs w:val="24"/>
        </w:rPr>
        <w:t xml:space="preserve"> социально-экономического развития </w:t>
      </w:r>
      <w:r w:rsidR="00B62C8A">
        <w:rPr>
          <w:rFonts w:eastAsia="Arial"/>
          <w:sz w:val="24"/>
          <w:szCs w:val="24"/>
        </w:rPr>
        <w:t xml:space="preserve">муниципального образования </w:t>
      </w:r>
      <w:r>
        <w:rPr>
          <w:rFonts w:eastAsia="Arial"/>
          <w:sz w:val="24"/>
          <w:szCs w:val="24"/>
        </w:rPr>
        <w:t>Кетовского района</w:t>
      </w:r>
      <w:r w:rsidRPr="00477B96">
        <w:rPr>
          <w:rFonts w:eastAsia="Arial"/>
          <w:sz w:val="24"/>
          <w:szCs w:val="24"/>
        </w:rPr>
        <w:t xml:space="preserve"> Курганской области согласно приложению  к настоящему постановлению</w:t>
      </w:r>
      <w:r>
        <w:rPr>
          <w:rFonts w:eastAsia="Arial"/>
          <w:sz w:val="24"/>
          <w:szCs w:val="24"/>
        </w:rPr>
        <w:t>.</w:t>
      </w:r>
    </w:p>
    <w:p w:rsidR="005D7D5F" w:rsidRDefault="00A004BD" w:rsidP="00676596">
      <w:pPr>
        <w:numPr>
          <w:ilvl w:val="0"/>
          <w:numId w:val="21"/>
        </w:numPr>
        <w:tabs>
          <w:tab w:val="left" w:pos="993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разместить </w:t>
      </w:r>
      <w:r w:rsidR="005D7D5F">
        <w:rPr>
          <w:sz w:val="24"/>
          <w:szCs w:val="24"/>
        </w:rPr>
        <w:t xml:space="preserve"> на сайте Администрации Кетовского района.</w:t>
      </w:r>
    </w:p>
    <w:p w:rsidR="00B60539" w:rsidRDefault="00B60539" w:rsidP="00B60539">
      <w:pPr>
        <w:tabs>
          <w:tab w:val="left" w:pos="993"/>
        </w:tabs>
        <w:ind w:left="709" w:right="-99"/>
        <w:jc w:val="both"/>
        <w:rPr>
          <w:sz w:val="24"/>
          <w:szCs w:val="24"/>
        </w:rPr>
      </w:pPr>
    </w:p>
    <w:p w:rsidR="001833AA" w:rsidRDefault="001833AA" w:rsidP="00B26543">
      <w:pPr>
        <w:numPr>
          <w:ilvl w:val="0"/>
          <w:numId w:val="21"/>
        </w:numPr>
        <w:tabs>
          <w:tab w:val="left" w:pos="993"/>
          <w:tab w:val="left" w:pos="1134"/>
        </w:tabs>
        <w:ind w:left="0" w:right="-99" w:firstLine="709"/>
        <w:jc w:val="both"/>
        <w:rPr>
          <w:sz w:val="24"/>
          <w:szCs w:val="24"/>
        </w:rPr>
      </w:pPr>
      <w:r w:rsidRPr="00B26543">
        <w:rPr>
          <w:sz w:val="24"/>
          <w:szCs w:val="24"/>
        </w:rPr>
        <w:lastRenderedPageBreak/>
        <w:t xml:space="preserve">Контроль за </w:t>
      </w:r>
      <w:r w:rsidR="00540293" w:rsidRPr="00B26543">
        <w:rPr>
          <w:sz w:val="24"/>
          <w:szCs w:val="24"/>
        </w:rPr>
        <w:t>выполнением</w:t>
      </w:r>
      <w:r w:rsidRPr="00B26543">
        <w:rPr>
          <w:sz w:val="24"/>
          <w:szCs w:val="24"/>
        </w:rPr>
        <w:t xml:space="preserve"> настоящего постановления возложить на </w:t>
      </w:r>
      <w:r w:rsidR="00AD7B7E" w:rsidRPr="00B26543">
        <w:rPr>
          <w:sz w:val="24"/>
          <w:szCs w:val="24"/>
        </w:rPr>
        <w:t xml:space="preserve">начальника отдела экономики, торговли, труда и инвестиций </w:t>
      </w:r>
      <w:r w:rsidR="000E355C" w:rsidRPr="00B26543">
        <w:rPr>
          <w:sz w:val="24"/>
          <w:szCs w:val="24"/>
        </w:rPr>
        <w:t xml:space="preserve"> Администрации Кетовского района </w:t>
      </w:r>
      <w:r w:rsidR="00AD7B7E" w:rsidRPr="00B26543">
        <w:rPr>
          <w:sz w:val="24"/>
          <w:szCs w:val="24"/>
        </w:rPr>
        <w:t>Старыгину В.А.</w:t>
      </w:r>
    </w:p>
    <w:p w:rsidR="00B60539" w:rsidRDefault="00B60539" w:rsidP="00B60539">
      <w:pPr>
        <w:pStyle w:val="ad"/>
        <w:rPr>
          <w:sz w:val="24"/>
          <w:szCs w:val="24"/>
        </w:rPr>
      </w:pPr>
    </w:p>
    <w:p w:rsidR="00B60539" w:rsidRPr="00B26543" w:rsidRDefault="00B60539" w:rsidP="00B60539">
      <w:pPr>
        <w:tabs>
          <w:tab w:val="left" w:pos="993"/>
          <w:tab w:val="left" w:pos="1134"/>
        </w:tabs>
        <w:ind w:left="709"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1833AA" w:rsidRDefault="001833AA" w:rsidP="009D33BD">
      <w:pPr>
        <w:ind w:right="-99"/>
        <w:jc w:val="both"/>
        <w:rPr>
          <w:sz w:val="24"/>
          <w:szCs w:val="24"/>
        </w:rPr>
      </w:pPr>
      <w:r w:rsidRPr="00DE4D55">
        <w:rPr>
          <w:sz w:val="24"/>
          <w:szCs w:val="24"/>
        </w:rPr>
        <w:t xml:space="preserve">Глава Кетовского района:                                            </w:t>
      </w:r>
      <w:r w:rsidR="00540293">
        <w:rPr>
          <w:sz w:val="24"/>
          <w:szCs w:val="24"/>
        </w:rPr>
        <w:t xml:space="preserve">       </w:t>
      </w:r>
      <w:r w:rsidRPr="00DE4D55">
        <w:rPr>
          <w:sz w:val="24"/>
          <w:szCs w:val="24"/>
        </w:rPr>
        <w:t xml:space="preserve"> </w:t>
      </w:r>
      <w:r w:rsidR="00D16250">
        <w:rPr>
          <w:sz w:val="24"/>
          <w:szCs w:val="24"/>
        </w:rPr>
        <w:t xml:space="preserve">      </w:t>
      </w:r>
      <w:r w:rsidR="00CC1F26">
        <w:rPr>
          <w:sz w:val="24"/>
          <w:szCs w:val="24"/>
        </w:rPr>
        <w:t xml:space="preserve">    </w:t>
      </w:r>
      <w:r w:rsidRPr="00DE4D55">
        <w:rPr>
          <w:sz w:val="24"/>
          <w:szCs w:val="24"/>
        </w:rPr>
        <w:t xml:space="preserve">              </w:t>
      </w:r>
      <w:r w:rsidR="00581E4A" w:rsidRPr="00DE4D55">
        <w:rPr>
          <w:sz w:val="24"/>
          <w:szCs w:val="24"/>
        </w:rPr>
        <w:t xml:space="preserve">            </w:t>
      </w:r>
      <w:r w:rsidR="004B7185">
        <w:rPr>
          <w:sz w:val="24"/>
          <w:szCs w:val="24"/>
        </w:rPr>
        <w:t>А.В. Носков</w:t>
      </w: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Default="00B60539" w:rsidP="009D33BD">
      <w:pPr>
        <w:ind w:right="-99"/>
        <w:jc w:val="both"/>
        <w:rPr>
          <w:sz w:val="24"/>
          <w:szCs w:val="24"/>
        </w:rPr>
      </w:pPr>
    </w:p>
    <w:p w:rsidR="00B60539" w:rsidRPr="00DE4D55" w:rsidRDefault="00B60539" w:rsidP="009D33BD">
      <w:pPr>
        <w:ind w:right="-99"/>
        <w:jc w:val="both"/>
        <w:rPr>
          <w:sz w:val="24"/>
          <w:szCs w:val="24"/>
        </w:rPr>
      </w:pPr>
    </w:p>
    <w:p w:rsidR="001833AA" w:rsidRPr="00C01E03" w:rsidRDefault="00F12442" w:rsidP="00F12442">
      <w:pPr>
        <w:ind w:right="-99"/>
        <w:jc w:val="both"/>
      </w:pPr>
      <w:r w:rsidRPr="00C01E03">
        <w:t>И</w:t>
      </w:r>
      <w:r w:rsidR="001833AA" w:rsidRPr="00C01E03">
        <w:t>сп. Старыгина В.А.</w:t>
      </w:r>
    </w:p>
    <w:p w:rsidR="001833AA" w:rsidRPr="00C01E03" w:rsidRDefault="001833AA" w:rsidP="00F12442">
      <w:pPr>
        <w:ind w:right="-99"/>
        <w:jc w:val="both"/>
      </w:pPr>
      <w:r w:rsidRPr="00C01E03">
        <w:t xml:space="preserve">Тел. </w:t>
      </w:r>
      <w:r w:rsidR="00BC3564" w:rsidRPr="00C01E03">
        <w:t>23944</w:t>
      </w:r>
    </w:p>
    <w:p w:rsidR="001833AA" w:rsidRPr="00C01E03" w:rsidRDefault="001833AA" w:rsidP="00F12442">
      <w:pPr>
        <w:ind w:right="-99"/>
        <w:jc w:val="both"/>
      </w:pPr>
      <w:r w:rsidRPr="00C01E03">
        <w:t>Разослано по списку (см. оборот)</w:t>
      </w:r>
    </w:p>
    <w:p w:rsidR="00B60539" w:rsidRDefault="00B60539" w:rsidP="004356DD">
      <w:pPr>
        <w:ind w:left="-540"/>
        <w:jc w:val="center"/>
        <w:rPr>
          <w:sz w:val="28"/>
          <w:szCs w:val="28"/>
        </w:rPr>
      </w:pPr>
    </w:p>
    <w:p w:rsidR="00E03FA7" w:rsidRPr="00652BD8" w:rsidRDefault="00E03FA7" w:rsidP="00E03FA7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:rsidR="00E03FA7" w:rsidRDefault="00E03FA7" w:rsidP="00E03FA7">
      <w:pPr>
        <w:ind w:left="4536"/>
        <w:jc w:val="right"/>
        <w:rPr>
          <w:sz w:val="24"/>
          <w:szCs w:val="24"/>
        </w:rPr>
      </w:pPr>
    </w:p>
    <w:p w:rsidR="00266ACA" w:rsidRDefault="00266ACA" w:rsidP="00E03FA7">
      <w:pPr>
        <w:ind w:left="4536"/>
        <w:jc w:val="right"/>
        <w:rPr>
          <w:sz w:val="24"/>
          <w:szCs w:val="24"/>
        </w:rPr>
        <w:sectPr w:rsidR="00266ACA" w:rsidSect="009D33BD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E03FA7" w:rsidRPr="000E25AF" w:rsidRDefault="00E03FA7" w:rsidP="00E03FA7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03FA7" w:rsidRDefault="00E03FA7" w:rsidP="00E03FA7">
      <w:pPr>
        <w:ind w:left="453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6ACA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 </w:t>
      </w:r>
      <w:r w:rsidRPr="000E25AF">
        <w:rPr>
          <w:sz w:val="24"/>
          <w:szCs w:val="24"/>
        </w:rPr>
        <w:t>Кетовского района</w:t>
      </w:r>
    </w:p>
    <w:p w:rsidR="00E03FA7" w:rsidRPr="000E25AF" w:rsidRDefault="00E03FA7" w:rsidP="00E03FA7">
      <w:pPr>
        <w:ind w:left="4536"/>
        <w:jc w:val="right"/>
        <w:rPr>
          <w:sz w:val="24"/>
          <w:szCs w:val="24"/>
        </w:rPr>
      </w:pPr>
      <w:r w:rsidRPr="000E25AF">
        <w:rPr>
          <w:sz w:val="24"/>
          <w:szCs w:val="24"/>
        </w:rPr>
        <w:t>от ____________________ №___</w:t>
      </w:r>
    </w:p>
    <w:p w:rsidR="00E03FA7" w:rsidRPr="00205A45" w:rsidRDefault="00E03FA7" w:rsidP="00266ACA">
      <w:pPr>
        <w:pStyle w:val="a4"/>
        <w:ind w:left="8931" w:right="-1"/>
        <w:jc w:val="both"/>
        <w:rPr>
          <w:szCs w:val="24"/>
        </w:rPr>
      </w:pPr>
      <w:r w:rsidRPr="00205A45">
        <w:rPr>
          <w:szCs w:val="24"/>
        </w:rPr>
        <w:t>«</w:t>
      </w:r>
      <w:r w:rsidR="00266ACA">
        <w:rPr>
          <w:szCs w:val="24"/>
        </w:rPr>
        <w:t xml:space="preserve">О </w:t>
      </w:r>
      <w:r w:rsidRPr="00676596">
        <w:rPr>
          <w:szCs w:val="24"/>
        </w:rPr>
        <w:t xml:space="preserve">разработке документов стратегического </w:t>
      </w:r>
      <w:r w:rsidR="00266ACA">
        <w:rPr>
          <w:szCs w:val="24"/>
        </w:rPr>
        <w:t xml:space="preserve">                                                                        </w:t>
      </w:r>
      <w:r w:rsidRPr="00676596">
        <w:rPr>
          <w:szCs w:val="24"/>
        </w:rPr>
        <w:t>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Прогноз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социально-экономического развития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муниципального образования Курганской области</w:t>
      </w:r>
    </w:p>
    <w:p w:rsidR="00266ACA" w:rsidRPr="00266ACA" w:rsidRDefault="00266ACA" w:rsidP="00266ACA">
      <w:pPr>
        <w:jc w:val="center"/>
        <w:rPr>
          <w:sz w:val="24"/>
          <w:szCs w:val="24"/>
        </w:rPr>
      </w:pPr>
      <w:r w:rsidRPr="00266ACA">
        <w:rPr>
          <w:bCs/>
          <w:sz w:val="24"/>
          <w:szCs w:val="24"/>
        </w:rPr>
        <w:t>на очередной финансовый год и плановый период</w:t>
      </w:r>
    </w:p>
    <w:p w:rsidR="00266ACA" w:rsidRPr="00266ACA" w:rsidRDefault="00266ACA" w:rsidP="00266AC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"/>
        <w:gridCol w:w="3019"/>
        <w:gridCol w:w="1276"/>
        <w:gridCol w:w="1652"/>
        <w:gridCol w:w="1701"/>
        <w:gridCol w:w="1985"/>
        <w:gridCol w:w="2126"/>
        <w:gridCol w:w="1843"/>
      </w:tblGrid>
      <w:tr w:rsidR="00266ACA" w:rsidRPr="00266ACA" w:rsidTr="00266ACA">
        <w:trPr>
          <w:trHeight w:val="518"/>
          <w:tblHeader/>
        </w:trPr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BB02A4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г. </w:t>
            </w:r>
          </w:p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Отчет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BB02A4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</w:p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Оценка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BB02A4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BB02A4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553" w:rsidRDefault="00981553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BB02A4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266ACA" w:rsidRPr="00266ACA" w:rsidRDefault="00266ACA" w:rsidP="00E17596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Демография и рынок труда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экономически активного населения,</w:t>
            </w:r>
          </w:p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Занятых в экономике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Среднегодовая общая численность безработных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Уровень общей безработицы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Численность безработных, зарегистрированных в </w:t>
            </w:r>
          </w:p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органах службы занятости, на конец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Создание новых постоянных 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в сфере малого и среднего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Сокращение постоянных 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Просроченная задолженность по заработной плате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Отгрузка  промышленной продукции по крупным и средним организациям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В том числе по организациям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в % к</w:t>
            </w:r>
          </w:p>
          <w:p w:rsidR="00266ACA" w:rsidRPr="00266ACA" w:rsidRDefault="00266ACA" w:rsidP="00E17596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предыду-щему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rPr>
                <w:sz w:val="24"/>
                <w:szCs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Доля прибыльных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организаций в общем числе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Фонд заработной платы  организаций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% к 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реальной заработной платы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декабрю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предыдущего года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оборота розничной торговли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Инвестиции в основной капитал, в том числе за счет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2.10.1.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Федерального бюджета </w:t>
            </w:r>
          </w:p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Местного бюджета</w:t>
            </w:r>
          </w:p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Внебюджетных источников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Ввод объектов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Жилье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кв.м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индивидуальное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кв.м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учебное 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посещение в смену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Газовые сети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том числе в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2.13.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Посевная площадь,</w:t>
            </w:r>
          </w:p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Сельскохозяйственных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Крестьянских (фермерских) хозяйств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Производство сельскохозяйственной продукции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на убой в живой массе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3.2.5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крестьянских (фермерских) </w:t>
            </w:r>
            <w:r w:rsidRPr="00266ACA">
              <w:rPr>
                <w:rFonts w:ascii="Times New Roman" w:hAnsi="Times New Roman"/>
                <w:sz w:val="24"/>
              </w:rPr>
              <w:br/>
              <w:t>хозяйствах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3.4.4.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ц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17596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</w:tbl>
    <w:p w:rsidR="00266ACA" w:rsidRDefault="00266ACA" w:rsidP="00266ACA">
      <w:pPr>
        <w:ind w:left="5025"/>
        <w:jc w:val="both"/>
        <w:rPr>
          <w:rFonts w:cs="Arial"/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266ACA" w:rsidRDefault="00266ACA" w:rsidP="00266ACA">
      <w:pPr>
        <w:ind w:left="5025"/>
        <w:jc w:val="both"/>
        <w:rPr>
          <w:sz w:val="24"/>
        </w:rPr>
      </w:pPr>
    </w:p>
    <w:p w:rsidR="00920645" w:rsidRDefault="00920645" w:rsidP="00266ACA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920645" w:rsidRDefault="00920645" w:rsidP="00D55B01">
      <w:pPr>
        <w:spacing w:before="100" w:beforeAutospacing="1"/>
        <w:ind w:left="8789"/>
        <w:rPr>
          <w:rFonts w:ascii="Arial" w:hAnsi="Arial" w:cs="Arial"/>
          <w:sz w:val="24"/>
          <w:szCs w:val="24"/>
        </w:rPr>
        <w:sectPr w:rsidR="00920645" w:rsidSect="00266ACA">
          <w:pgSz w:w="16838" w:h="11906" w:orient="landscape"/>
          <w:pgMar w:top="1701" w:right="1134" w:bottom="851" w:left="1134" w:header="720" w:footer="720" w:gutter="0"/>
          <w:cols w:space="720"/>
          <w:docGrid w:linePitch="272"/>
        </w:sectPr>
      </w:pPr>
    </w:p>
    <w:p w:rsidR="000F7EC5" w:rsidRPr="003C0B70" w:rsidRDefault="000F7EC5" w:rsidP="00FD22BB">
      <w:pPr>
        <w:ind w:left="4536"/>
        <w:jc w:val="right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EA" w:rsidRDefault="001F3BEA">
      <w:r>
        <w:separator/>
      </w:r>
    </w:p>
  </w:endnote>
  <w:endnote w:type="continuationSeparator" w:id="1">
    <w:p w:rsidR="001F3BEA" w:rsidRDefault="001F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181785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EA" w:rsidRDefault="001F3BEA">
      <w:r>
        <w:separator/>
      </w:r>
    </w:p>
  </w:footnote>
  <w:footnote w:type="continuationSeparator" w:id="1">
    <w:p w:rsidR="001F3BEA" w:rsidRDefault="001F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319D4"/>
    <w:rsid w:val="000457A2"/>
    <w:rsid w:val="00045BAD"/>
    <w:rsid w:val="0004772D"/>
    <w:rsid w:val="00053F07"/>
    <w:rsid w:val="00054253"/>
    <w:rsid w:val="0005538A"/>
    <w:rsid w:val="00055C30"/>
    <w:rsid w:val="00056BD9"/>
    <w:rsid w:val="0006057E"/>
    <w:rsid w:val="0007221D"/>
    <w:rsid w:val="00075031"/>
    <w:rsid w:val="00082D86"/>
    <w:rsid w:val="0008769A"/>
    <w:rsid w:val="000B256C"/>
    <w:rsid w:val="000B67D9"/>
    <w:rsid w:val="000C3AEE"/>
    <w:rsid w:val="000C3E4A"/>
    <w:rsid w:val="000D2D8F"/>
    <w:rsid w:val="000E25AF"/>
    <w:rsid w:val="000E355C"/>
    <w:rsid w:val="000E42D9"/>
    <w:rsid w:val="000E62DC"/>
    <w:rsid w:val="000E6DE8"/>
    <w:rsid w:val="000F0D5A"/>
    <w:rsid w:val="000F1A68"/>
    <w:rsid w:val="000F4C5B"/>
    <w:rsid w:val="000F5CB4"/>
    <w:rsid w:val="000F7DC3"/>
    <w:rsid w:val="000F7EC5"/>
    <w:rsid w:val="00100F1A"/>
    <w:rsid w:val="00101161"/>
    <w:rsid w:val="0011135D"/>
    <w:rsid w:val="0011193A"/>
    <w:rsid w:val="00112B8D"/>
    <w:rsid w:val="00123B64"/>
    <w:rsid w:val="0013002D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81785"/>
    <w:rsid w:val="001833AA"/>
    <w:rsid w:val="0018423C"/>
    <w:rsid w:val="001A691A"/>
    <w:rsid w:val="001A7D23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F3BEA"/>
    <w:rsid w:val="001F5B20"/>
    <w:rsid w:val="001F7E04"/>
    <w:rsid w:val="002050FC"/>
    <w:rsid w:val="00205A45"/>
    <w:rsid w:val="00213C37"/>
    <w:rsid w:val="0021549F"/>
    <w:rsid w:val="0022197B"/>
    <w:rsid w:val="00221A90"/>
    <w:rsid w:val="00236B60"/>
    <w:rsid w:val="00240690"/>
    <w:rsid w:val="002409A3"/>
    <w:rsid w:val="00243BEC"/>
    <w:rsid w:val="002503DF"/>
    <w:rsid w:val="00250D91"/>
    <w:rsid w:val="00263945"/>
    <w:rsid w:val="00266ACA"/>
    <w:rsid w:val="00271203"/>
    <w:rsid w:val="00282262"/>
    <w:rsid w:val="00284918"/>
    <w:rsid w:val="002850FE"/>
    <w:rsid w:val="002918C0"/>
    <w:rsid w:val="00295468"/>
    <w:rsid w:val="002A75CC"/>
    <w:rsid w:val="002A7FA6"/>
    <w:rsid w:val="002A7FA8"/>
    <w:rsid w:val="002B0940"/>
    <w:rsid w:val="002B0A3A"/>
    <w:rsid w:val="002B4176"/>
    <w:rsid w:val="002B52D6"/>
    <w:rsid w:val="002C2186"/>
    <w:rsid w:val="002D27E3"/>
    <w:rsid w:val="002D5150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FBB"/>
    <w:rsid w:val="00345299"/>
    <w:rsid w:val="003503DE"/>
    <w:rsid w:val="00352105"/>
    <w:rsid w:val="003666BE"/>
    <w:rsid w:val="003703E0"/>
    <w:rsid w:val="00383A6F"/>
    <w:rsid w:val="00392E25"/>
    <w:rsid w:val="00397618"/>
    <w:rsid w:val="003A594C"/>
    <w:rsid w:val="003A7408"/>
    <w:rsid w:val="003B0CD7"/>
    <w:rsid w:val="003C0B70"/>
    <w:rsid w:val="003C729E"/>
    <w:rsid w:val="003D232D"/>
    <w:rsid w:val="003D2ADD"/>
    <w:rsid w:val="003E1E4C"/>
    <w:rsid w:val="003E5A4D"/>
    <w:rsid w:val="003E6568"/>
    <w:rsid w:val="003F0D4E"/>
    <w:rsid w:val="003F25A8"/>
    <w:rsid w:val="004012ED"/>
    <w:rsid w:val="0040165F"/>
    <w:rsid w:val="00404A63"/>
    <w:rsid w:val="00412FE2"/>
    <w:rsid w:val="00413117"/>
    <w:rsid w:val="00415BA5"/>
    <w:rsid w:val="0042755C"/>
    <w:rsid w:val="00434D45"/>
    <w:rsid w:val="00435384"/>
    <w:rsid w:val="004356DD"/>
    <w:rsid w:val="00442956"/>
    <w:rsid w:val="00442F4C"/>
    <w:rsid w:val="00446485"/>
    <w:rsid w:val="00451B3F"/>
    <w:rsid w:val="00452658"/>
    <w:rsid w:val="0046110F"/>
    <w:rsid w:val="00470807"/>
    <w:rsid w:val="00477B96"/>
    <w:rsid w:val="00482033"/>
    <w:rsid w:val="00482F92"/>
    <w:rsid w:val="00483169"/>
    <w:rsid w:val="00485004"/>
    <w:rsid w:val="00491DFA"/>
    <w:rsid w:val="00495A21"/>
    <w:rsid w:val="004A28FB"/>
    <w:rsid w:val="004A6C3C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134C0"/>
    <w:rsid w:val="0052092D"/>
    <w:rsid w:val="00523CB4"/>
    <w:rsid w:val="00540293"/>
    <w:rsid w:val="00541382"/>
    <w:rsid w:val="00543551"/>
    <w:rsid w:val="00545397"/>
    <w:rsid w:val="00557364"/>
    <w:rsid w:val="0056445B"/>
    <w:rsid w:val="005650B5"/>
    <w:rsid w:val="005702FC"/>
    <w:rsid w:val="00571997"/>
    <w:rsid w:val="00574FF6"/>
    <w:rsid w:val="00575EF5"/>
    <w:rsid w:val="00577852"/>
    <w:rsid w:val="00581E4A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717D"/>
    <w:rsid w:val="0062177B"/>
    <w:rsid w:val="00623106"/>
    <w:rsid w:val="0062707B"/>
    <w:rsid w:val="00630195"/>
    <w:rsid w:val="006349D8"/>
    <w:rsid w:val="006375E4"/>
    <w:rsid w:val="0064784A"/>
    <w:rsid w:val="00652BD8"/>
    <w:rsid w:val="00652BFD"/>
    <w:rsid w:val="0066247D"/>
    <w:rsid w:val="006626CC"/>
    <w:rsid w:val="00671BF4"/>
    <w:rsid w:val="00673352"/>
    <w:rsid w:val="00676596"/>
    <w:rsid w:val="00684B94"/>
    <w:rsid w:val="00687782"/>
    <w:rsid w:val="006A3ACC"/>
    <w:rsid w:val="006A4239"/>
    <w:rsid w:val="006A519B"/>
    <w:rsid w:val="006B315E"/>
    <w:rsid w:val="006B5168"/>
    <w:rsid w:val="006B5416"/>
    <w:rsid w:val="006B72BB"/>
    <w:rsid w:val="006C1367"/>
    <w:rsid w:val="006D4BFB"/>
    <w:rsid w:val="006E1590"/>
    <w:rsid w:val="006E4097"/>
    <w:rsid w:val="006F32CA"/>
    <w:rsid w:val="006F51A7"/>
    <w:rsid w:val="006F64B6"/>
    <w:rsid w:val="00705432"/>
    <w:rsid w:val="00705FBA"/>
    <w:rsid w:val="0071211D"/>
    <w:rsid w:val="00722040"/>
    <w:rsid w:val="00736F4A"/>
    <w:rsid w:val="0075222C"/>
    <w:rsid w:val="00760B26"/>
    <w:rsid w:val="00762865"/>
    <w:rsid w:val="007636C3"/>
    <w:rsid w:val="0076675A"/>
    <w:rsid w:val="00766D90"/>
    <w:rsid w:val="00770AA4"/>
    <w:rsid w:val="00775AA5"/>
    <w:rsid w:val="0077685A"/>
    <w:rsid w:val="0078044E"/>
    <w:rsid w:val="007835FC"/>
    <w:rsid w:val="00787468"/>
    <w:rsid w:val="007935CE"/>
    <w:rsid w:val="007961CB"/>
    <w:rsid w:val="007962A9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F376B"/>
    <w:rsid w:val="007F6363"/>
    <w:rsid w:val="007F72E0"/>
    <w:rsid w:val="00816473"/>
    <w:rsid w:val="008205D8"/>
    <w:rsid w:val="00820F74"/>
    <w:rsid w:val="00825DBD"/>
    <w:rsid w:val="00827446"/>
    <w:rsid w:val="00844F70"/>
    <w:rsid w:val="00845644"/>
    <w:rsid w:val="0084766A"/>
    <w:rsid w:val="00852A1B"/>
    <w:rsid w:val="00856D53"/>
    <w:rsid w:val="008676C5"/>
    <w:rsid w:val="008730E9"/>
    <w:rsid w:val="00874B03"/>
    <w:rsid w:val="008773D8"/>
    <w:rsid w:val="00877A7C"/>
    <w:rsid w:val="00892BC1"/>
    <w:rsid w:val="00892FCE"/>
    <w:rsid w:val="00895BE9"/>
    <w:rsid w:val="008A426E"/>
    <w:rsid w:val="008B312F"/>
    <w:rsid w:val="008C13CA"/>
    <w:rsid w:val="008D0934"/>
    <w:rsid w:val="008D670C"/>
    <w:rsid w:val="008D7880"/>
    <w:rsid w:val="008E2556"/>
    <w:rsid w:val="008F28D8"/>
    <w:rsid w:val="008F2FA9"/>
    <w:rsid w:val="008F79E5"/>
    <w:rsid w:val="009140F1"/>
    <w:rsid w:val="00917591"/>
    <w:rsid w:val="00920645"/>
    <w:rsid w:val="00923DAF"/>
    <w:rsid w:val="00926B23"/>
    <w:rsid w:val="009300D4"/>
    <w:rsid w:val="00935002"/>
    <w:rsid w:val="009377C0"/>
    <w:rsid w:val="009432F4"/>
    <w:rsid w:val="00946AF1"/>
    <w:rsid w:val="00954EFB"/>
    <w:rsid w:val="00955696"/>
    <w:rsid w:val="009715B6"/>
    <w:rsid w:val="00976D2E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2D97"/>
    <w:rsid w:val="009A427D"/>
    <w:rsid w:val="009A43DB"/>
    <w:rsid w:val="009B08B2"/>
    <w:rsid w:val="009C3331"/>
    <w:rsid w:val="009D33BD"/>
    <w:rsid w:val="009E6404"/>
    <w:rsid w:val="009E7380"/>
    <w:rsid w:val="00A004BD"/>
    <w:rsid w:val="00A13860"/>
    <w:rsid w:val="00A227D3"/>
    <w:rsid w:val="00A25E2B"/>
    <w:rsid w:val="00A3111A"/>
    <w:rsid w:val="00A5377E"/>
    <w:rsid w:val="00A548F6"/>
    <w:rsid w:val="00A629EF"/>
    <w:rsid w:val="00A705AB"/>
    <w:rsid w:val="00A71AEC"/>
    <w:rsid w:val="00A71D28"/>
    <w:rsid w:val="00A83F9D"/>
    <w:rsid w:val="00AA0D8D"/>
    <w:rsid w:val="00AA6907"/>
    <w:rsid w:val="00AB1C91"/>
    <w:rsid w:val="00AC05E9"/>
    <w:rsid w:val="00AC46E9"/>
    <w:rsid w:val="00AC571D"/>
    <w:rsid w:val="00AC62FF"/>
    <w:rsid w:val="00AD7B7E"/>
    <w:rsid w:val="00AE34DD"/>
    <w:rsid w:val="00AE7D87"/>
    <w:rsid w:val="00AF1903"/>
    <w:rsid w:val="00AF29F1"/>
    <w:rsid w:val="00B04C46"/>
    <w:rsid w:val="00B05ABD"/>
    <w:rsid w:val="00B10039"/>
    <w:rsid w:val="00B11CB5"/>
    <w:rsid w:val="00B146EE"/>
    <w:rsid w:val="00B229A2"/>
    <w:rsid w:val="00B24CA6"/>
    <w:rsid w:val="00B26543"/>
    <w:rsid w:val="00B2725D"/>
    <w:rsid w:val="00B274A4"/>
    <w:rsid w:val="00B36B0E"/>
    <w:rsid w:val="00B37B23"/>
    <w:rsid w:val="00B44DBA"/>
    <w:rsid w:val="00B522A1"/>
    <w:rsid w:val="00B543FE"/>
    <w:rsid w:val="00B60539"/>
    <w:rsid w:val="00B618A7"/>
    <w:rsid w:val="00B62C8A"/>
    <w:rsid w:val="00B70CFA"/>
    <w:rsid w:val="00B74298"/>
    <w:rsid w:val="00B743E7"/>
    <w:rsid w:val="00B74735"/>
    <w:rsid w:val="00B76565"/>
    <w:rsid w:val="00B83C90"/>
    <w:rsid w:val="00B94C83"/>
    <w:rsid w:val="00B97D9A"/>
    <w:rsid w:val="00BA21A5"/>
    <w:rsid w:val="00BA31B0"/>
    <w:rsid w:val="00BB02A4"/>
    <w:rsid w:val="00BB1E4B"/>
    <w:rsid w:val="00BB202F"/>
    <w:rsid w:val="00BC06ED"/>
    <w:rsid w:val="00BC2A7D"/>
    <w:rsid w:val="00BC3564"/>
    <w:rsid w:val="00BD09B7"/>
    <w:rsid w:val="00BE60F4"/>
    <w:rsid w:val="00C01E03"/>
    <w:rsid w:val="00C034DF"/>
    <w:rsid w:val="00C1064A"/>
    <w:rsid w:val="00C10732"/>
    <w:rsid w:val="00C12196"/>
    <w:rsid w:val="00C15816"/>
    <w:rsid w:val="00C167C4"/>
    <w:rsid w:val="00C221FC"/>
    <w:rsid w:val="00C32DF6"/>
    <w:rsid w:val="00C33CD6"/>
    <w:rsid w:val="00C37B32"/>
    <w:rsid w:val="00C40806"/>
    <w:rsid w:val="00C42455"/>
    <w:rsid w:val="00C452FF"/>
    <w:rsid w:val="00C4672E"/>
    <w:rsid w:val="00C5163E"/>
    <w:rsid w:val="00C6607C"/>
    <w:rsid w:val="00C668A6"/>
    <w:rsid w:val="00C70C43"/>
    <w:rsid w:val="00C83BD5"/>
    <w:rsid w:val="00C854C3"/>
    <w:rsid w:val="00C869E3"/>
    <w:rsid w:val="00CA6913"/>
    <w:rsid w:val="00CB2991"/>
    <w:rsid w:val="00CB58DD"/>
    <w:rsid w:val="00CC1F26"/>
    <w:rsid w:val="00CC4610"/>
    <w:rsid w:val="00CE2AAB"/>
    <w:rsid w:val="00CE6663"/>
    <w:rsid w:val="00CF3CF5"/>
    <w:rsid w:val="00D008B9"/>
    <w:rsid w:val="00D016E1"/>
    <w:rsid w:val="00D16250"/>
    <w:rsid w:val="00D16944"/>
    <w:rsid w:val="00D21ED9"/>
    <w:rsid w:val="00D22D71"/>
    <w:rsid w:val="00D321C9"/>
    <w:rsid w:val="00D33CF6"/>
    <w:rsid w:val="00D376A6"/>
    <w:rsid w:val="00D45582"/>
    <w:rsid w:val="00D463B9"/>
    <w:rsid w:val="00D46C7D"/>
    <w:rsid w:val="00D473AC"/>
    <w:rsid w:val="00D53AD6"/>
    <w:rsid w:val="00D55B01"/>
    <w:rsid w:val="00D57C73"/>
    <w:rsid w:val="00D83A22"/>
    <w:rsid w:val="00D84C42"/>
    <w:rsid w:val="00D94625"/>
    <w:rsid w:val="00D969EB"/>
    <w:rsid w:val="00DA008C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E6597"/>
    <w:rsid w:val="00DF4098"/>
    <w:rsid w:val="00E03FA7"/>
    <w:rsid w:val="00E05112"/>
    <w:rsid w:val="00E10414"/>
    <w:rsid w:val="00E1079A"/>
    <w:rsid w:val="00E11AE5"/>
    <w:rsid w:val="00E17596"/>
    <w:rsid w:val="00E17D45"/>
    <w:rsid w:val="00E2065E"/>
    <w:rsid w:val="00E25A98"/>
    <w:rsid w:val="00E268A0"/>
    <w:rsid w:val="00E33C6C"/>
    <w:rsid w:val="00E3479B"/>
    <w:rsid w:val="00E42BAE"/>
    <w:rsid w:val="00E508DB"/>
    <w:rsid w:val="00E5274B"/>
    <w:rsid w:val="00E534C0"/>
    <w:rsid w:val="00E65EEA"/>
    <w:rsid w:val="00E7678D"/>
    <w:rsid w:val="00E77DAD"/>
    <w:rsid w:val="00E825D5"/>
    <w:rsid w:val="00E923BF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4872"/>
    <w:rsid w:val="00F55749"/>
    <w:rsid w:val="00F55796"/>
    <w:rsid w:val="00F651D1"/>
    <w:rsid w:val="00F66750"/>
    <w:rsid w:val="00F70495"/>
    <w:rsid w:val="00F70918"/>
    <w:rsid w:val="00F72832"/>
    <w:rsid w:val="00F80CC6"/>
    <w:rsid w:val="00F87ED6"/>
    <w:rsid w:val="00F91E27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9A0F-5322-43D0-A173-363CC320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10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555</cp:lastModifiedBy>
  <cp:revision>214</cp:revision>
  <cp:lastPrinted>2017-06-13T06:23:00Z</cp:lastPrinted>
  <dcterms:created xsi:type="dcterms:W3CDTF">2015-06-01T05:44:00Z</dcterms:created>
  <dcterms:modified xsi:type="dcterms:W3CDTF">2017-06-15T06:45:00Z</dcterms:modified>
</cp:coreProperties>
</file>